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FBA23" w14:textId="26D1C611" w:rsidR="0046752C" w:rsidRDefault="000761AF" w:rsidP="0046647D">
      <w:pPr>
        <w:pStyle w:val="LPCHeader"/>
      </w:pPr>
      <w:r>
        <w:t xml:space="preserve">CAVERSFIELD </w:t>
      </w:r>
      <w:r w:rsidR="0046647D">
        <w:t>PARISH COUNCIL</w:t>
      </w:r>
    </w:p>
    <w:p w14:paraId="6234AFB9" w14:textId="4AC205AD" w:rsidR="0046647D" w:rsidRPr="007D148E" w:rsidRDefault="00C11C15" w:rsidP="0046647D">
      <w:pPr>
        <w:pStyle w:val="LPCTitle"/>
        <w:rPr>
          <w:rFonts w:ascii="Palatino Linotype" w:hAnsi="Palatino Linotype"/>
        </w:rPr>
      </w:pPr>
      <w:r w:rsidRPr="007D148E">
        <w:rPr>
          <w:rFonts w:ascii="Palatino Linotype" w:hAnsi="Palatino Linotype"/>
        </w:rPr>
        <w:t xml:space="preserve">COUNCILLOR AND STAFF TRAINING </w:t>
      </w:r>
      <w:r w:rsidR="0046647D" w:rsidRPr="007D148E">
        <w:rPr>
          <w:rFonts w:ascii="Palatino Linotype" w:hAnsi="Palatino Linotype"/>
        </w:rPr>
        <w:t>LOG</w:t>
      </w:r>
      <w:r w:rsidR="00846327" w:rsidRPr="007D148E">
        <w:rPr>
          <w:rFonts w:ascii="Palatino Linotype" w:hAnsi="Palatino Linotype"/>
        </w:rPr>
        <w:t xml:space="preserve"> April 20</w:t>
      </w:r>
      <w:r w:rsidR="0073427C" w:rsidRPr="007D148E">
        <w:rPr>
          <w:rFonts w:ascii="Palatino Linotype" w:hAnsi="Palatino Linotype"/>
        </w:rPr>
        <w:t>2</w:t>
      </w:r>
      <w:r w:rsidR="00CF72C1">
        <w:rPr>
          <w:rFonts w:ascii="Palatino Linotype" w:hAnsi="Palatino Linotype"/>
        </w:rPr>
        <w:t>3</w:t>
      </w:r>
      <w:r w:rsidR="00846327" w:rsidRPr="007D148E">
        <w:rPr>
          <w:rFonts w:ascii="Palatino Linotype" w:hAnsi="Palatino Linotype"/>
        </w:rPr>
        <w:t xml:space="preserve"> – March 20</w:t>
      </w:r>
      <w:r w:rsidR="0073427C" w:rsidRPr="007D148E">
        <w:rPr>
          <w:rFonts w:ascii="Palatino Linotype" w:hAnsi="Palatino Linotype"/>
        </w:rPr>
        <w:t>2</w:t>
      </w:r>
      <w:r w:rsidR="00CF72C1">
        <w:rPr>
          <w:rFonts w:ascii="Palatino Linotype" w:hAnsi="Palatino Linotype"/>
        </w:rPr>
        <w:t>4</w:t>
      </w:r>
    </w:p>
    <w:p w14:paraId="1A463256" w14:textId="77777777" w:rsidR="0046647D" w:rsidRPr="007D148E" w:rsidRDefault="0046647D" w:rsidP="0046647D">
      <w:pPr>
        <w:pStyle w:val="LauntonNormal"/>
        <w:rPr>
          <w:rFonts w:ascii="Palatino Linotype" w:hAnsi="Palatino Linotype"/>
        </w:rPr>
      </w:pPr>
    </w:p>
    <w:tbl>
      <w:tblPr>
        <w:tblStyle w:val="TableGrid"/>
        <w:tblW w:w="15199" w:type="dxa"/>
        <w:tblInd w:w="6" w:type="dxa"/>
        <w:tblCellMar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1429"/>
        <w:gridCol w:w="3510"/>
        <w:gridCol w:w="5670"/>
        <w:gridCol w:w="4590"/>
      </w:tblGrid>
      <w:tr w:rsidR="00C11C15" w:rsidRPr="007D148E" w14:paraId="12194DB6" w14:textId="77777777" w:rsidTr="0073427C">
        <w:trPr>
          <w:trHeight w:val="1276"/>
          <w:tblHeader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05D6D3" w14:textId="77777777" w:rsidR="00C11C15" w:rsidRPr="007D148E" w:rsidRDefault="00C11C15" w:rsidP="004C32FA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7D148E">
              <w:rPr>
                <w:rFonts w:ascii="Palatino Linotype" w:eastAsia="Calibri" w:hAnsi="Palatino Linotype" w:cstheme="minorHAnsi"/>
                <w:b/>
                <w:sz w:val="24"/>
                <w:szCs w:val="24"/>
              </w:rPr>
              <w:t xml:space="preserve">Date </w:t>
            </w:r>
          </w:p>
          <w:p w14:paraId="050F1E5E" w14:textId="3E20F7A8" w:rsidR="00C11C15" w:rsidRPr="007D148E" w:rsidRDefault="00C11C15" w:rsidP="004C32FA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7D148E">
              <w:rPr>
                <w:rFonts w:ascii="Palatino Linotype" w:eastAsia="Calibri" w:hAnsi="Palatino Linotype" w:cstheme="minorHAnsi"/>
                <w:b/>
                <w:sz w:val="24"/>
                <w:szCs w:val="24"/>
              </w:rPr>
              <w:t>Attended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422843" w14:textId="2C790E84" w:rsidR="00C11C15" w:rsidRPr="007D148E" w:rsidRDefault="00C11C15" w:rsidP="00C11C15">
            <w:pPr>
              <w:spacing w:after="0" w:line="259" w:lineRule="auto"/>
              <w:ind w:left="1" w:firstLine="0"/>
              <w:rPr>
                <w:rFonts w:ascii="Palatino Linotype" w:eastAsia="Calibri" w:hAnsi="Palatino Linotype" w:cstheme="minorHAnsi"/>
                <w:b/>
                <w:sz w:val="24"/>
                <w:szCs w:val="24"/>
              </w:rPr>
            </w:pPr>
            <w:r w:rsidRPr="007D148E">
              <w:rPr>
                <w:rFonts w:ascii="Palatino Linotype" w:eastAsia="Calibri" w:hAnsi="Palatino Linotype" w:cstheme="minorHAnsi"/>
                <w:b/>
                <w:sz w:val="24"/>
                <w:szCs w:val="24"/>
              </w:rPr>
              <w:t>Name of Attendee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04D63B" w14:textId="2464C0B8" w:rsidR="00C11C15" w:rsidRPr="007D148E" w:rsidRDefault="00C11C15" w:rsidP="004C32FA">
            <w:pPr>
              <w:spacing w:after="0" w:line="259" w:lineRule="auto"/>
              <w:ind w:left="1" w:firstLine="0"/>
              <w:rPr>
                <w:rFonts w:ascii="Palatino Linotype" w:eastAsia="Calibri" w:hAnsi="Palatino Linotype" w:cstheme="minorHAnsi"/>
                <w:b/>
                <w:sz w:val="24"/>
                <w:szCs w:val="24"/>
              </w:rPr>
            </w:pPr>
            <w:r w:rsidRPr="007D148E">
              <w:rPr>
                <w:rFonts w:ascii="Palatino Linotype" w:eastAsia="Calibri" w:hAnsi="Palatino Linotype" w:cstheme="minorHAnsi"/>
                <w:b/>
                <w:sz w:val="24"/>
                <w:szCs w:val="24"/>
              </w:rPr>
              <w:t>Description:</w:t>
            </w:r>
          </w:p>
          <w:p w14:paraId="691D98E5" w14:textId="50FB69AE" w:rsidR="00C11C15" w:rsidRPr="007D148E" w:rsidRDefault="00C11C15" w:rsidP="004C32FA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</w:rPr>
            </w:pPr>
            <w:r w:rsidRPr="007D148E">
              <w:rPr>
                <w:rFonts w:ascii="Palatino Linotype" w:hAnsi="Palatino Linotype" w:cstheme="minorHAnsi"/>
              </w:rPr>
              <w:t>Training course topic title and topic / Information meeting / Other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81BC77" w14:textId="10B963CD" w:rsidR="00C11C15" w:rsidRPr="007D148E" w:rsidRDefault="00C11C15" w:rsidP="004C32FA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7D148E">
              <w:rPr>
                <w:rFonts w:ascii="Palatino Linotype" w:eastAsia="Calibri" w:hAnsi="Palatino Linotype" w:cstheme="minorHAnsi"/>
                <w:b/>
                <w:sz w:val="24"/>
                <w:szCs w:val="24"/>
              </w:rPr>
              <w:t>Notes / comments</w:t>
            </w:r>
          </w:p>
        </w:tc>
      </w:tr>
      <w:tr w:rsidR="00B90A40" w:rsidRPr="007D148E" w14:paraId="34F2EB9C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3DFD" w14:textId="66975FFA" w:rsidR="00B90A40" w:rsidRPr="007D148E" w:rsidRDefault="00CA3501" w:rsidP="00B90A40">
            <w:pPr>
              <w:tabs>
                <w:tab w:val="center" w:pos="631"/>
              </w:tabs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27/6/23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8FCD" w14:textId="1E3CFF2A" w:rsidR="00B90A40" w:rsidRPr="007D148E" w:rsidRDefault="00CA3501" w:rsidP="003A0C86">
            <w:pPr>
              <w:spacing w:after="0" w:line="259" w:lineRule="auto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>
              <w:rPr>
                <w:rFonts w:ascii="Palatino Linotype" w:eastAsia="Times New Roman" w:hAnsi="Palatino Linotype" w:cstheme="minorHAnsi"/>
                <w:sz w:val="24"/>
                <w:szCs w:val="24"/>
              </w:rPr>
              <w:t>Jane Olds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C346" w14:textId="5CA8B55D" w:rsidR="00B90A40" w:rsidRPr="007D148E" w:rsidRDefault="00CA3501" w:rsidP="00B90A40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OALC Oxfordshire County Council Day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F054" w14:textId="34A194F8" w:rsidR="00B90A40" w:rsidRPr="007D148E" w:rsidRDefault="00B90A40" w:rsidP="00B90A40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</w:tr>
      <w:tr w:rsidR="00422A92" w:rsidRPr="007D148E" w14:paraId="6FF7CB1E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7FA" w14:textId="46FF8F78" w:rsidR="00422A92" w:rsidRPr="007D148E" w:rsidRDefault="00422A92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13/7/23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4C39" w14:textId="552FD4CC" w:rsidR="00422A92" w:rsidRPr="007D148E" w:rsidRDefault="00422A92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>
              <w:rPr>
                <w:rFonts w:ascii="Palatino Linotype" w:eastAsia="Times New Roman" w:hAnsi="Palatino Linotype" w:cstheme="minorHAnsi"/>
                <w:sz w:val="24"/>
                <w:szCs w:val="24"/>
              </w:rPr>
              <w:t>Cllr Roger Shipway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0150" w14:textId="270366A9" w:rsidR="00422A92" w:rsidRPr="007D148E" w:rsidRDefault="00422A92" w:rsidP="00422A92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OALC Councillor Fundamentals Course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7B4D" w14:textId="7E88A350" w:rsidR="00422A92" w:rsidRPr="007D148E" w:rsidRDefault="00422A92" w:rsidP="00422A92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</w:tr>
      <w:tr w:rsidR="00422A92" w:rsidRPr="007D148E" w14:paraId="39B017FD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2A66" w14:textId="1EAA6EBD" w:rsidR="00422A92" w:rsidRPr="004B3EA0" w:rsidRDefault="0046752C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hAnsi="Palatino Linotype" w:cstheme="minorHAnsi"/>
                <w:sz w:val="24"/>
                <w:szCs w:val="24"/>
              </w:rPr>
              <w:t>6/9/23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5027" w14:textId="739E5BBF" w:rsidR="00422A92" w:rsidRPr="004B3EA0" w:rsidRDefault="0046752C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eastAsia="Times New Roman" w:hAnsi="Palatino Linotype" w:cstheme="minorHAnsi"/>
                <w:sz w:val="24"/>
                <w:szCs w:val="24"/>
              </w:rPr>
              <w:t>Jane Olds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B80C" w14:textId="5FB98408" w:rsidR="00422A92" w:rsidRPr="004B3EA0" w:rsidRDefault="0046752C" w:rsidP="00422A92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hAnsi="Palatino Linotype" w:cstheme="minorHAnsi"/>
                <w:sz w:val="24"/>
                <w:szCs w:val="24"/>
              </w:rPr>
              <w:t>SLCC Cyber Security Webinar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35E0" w14:textId="6FC2B190" w:rsidR="00422A92" w:rsidRPr="004B3EA0" w:rsidRDefault="00422A92" w:rsidP="00422A92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</w:tr>
      <w:tr w:rsidR="00887E78" w:rsidRPr="007D148E" w14:paraId="7A08BF2D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7CFC" w14:textId="01459A85" w:rsidR="00887E78" w:rsidRPr="004B3EA0" w:rsidRDefault="00887E78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hAnsi="Palatino Linotype" w:cstheme="minorHAnsi"/>
                <w:sz w:val="24"/>
                <w:szCs w:val="24"/>
              </w:rPr>
              <w:t>14/11/23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8785" w14:textId="53E0B504" w:rsidR="00887E78" w:rsidRPr="004B3EA0" w:rsidRDefault="004B3EA0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eastAsia="Times New Roman" w:hAnsi="Palatino Linotype" w:cstheme="minorHAnsi"/>
                <w:sz w:val="24"/>
                <w:szCs w:val="24"/>
              </w:rPr>
              <w:t>Cllrs Alan Tennant, Roger Shipway and Jane Olds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C718" w14:textId="4613D764" w:rsidR="00887E78" w:rsidRPr="004B3EA0" w:rsidRDefault="004B3EA0" w:rsidP="00422A92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hAnsi="Palatino Linotype" w:cstheme="minorHAnsi"/>
                <w:sz w:val="24"/>
                <w:szCs w:val="24"/>
              </w:rPr>
              <w:t>CDC Code of Conduct Training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C306" w14:textId="77777777" w:rsidR="00887E78" w:rsidRPr="004B3EA0" w:rsidRDefault="00887E78" w:rsidP="00422A92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</w:tr>
      <w:tr w:rsidR="004B3EA0" w:rsidRPr="007D148E" w14:paraId="550EC404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54D7" w14:textId="518F4FFF" w:rsidR="004B3EA0" w:rsidRPr="004B3EA0" w:rsidRDefault="004B3EA0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27/11/23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708D" w14:textId="69114EFC" w:rsidR="004B3EA0" w:rsidRPr="004B3EA0" w:rsidRDefault="004B3EA0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>
              <w:rPr>
                <w:rFonts w:ascii="Palatino Linotype" w:eastAsia="Times New Roman" w:hAnsi="Palatino Linotype" w:cstheme="minorHAnsi"/>
                <w:sz w:val="24"/>
                <w:szCs w:val="24"/>
              </w:rPr>
              <w:t>Jane Olds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D71E" w14:textId="24CA2A52" w:rsidR="004B3EA0" w:rsidRPr="004B3EA0" w:rsidRDefault="004B3EA0" w:rsidP="00422A92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OALC / NALC Legal Briefing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8A83" w14:textId="77777777" w:rsidR="004B3EA0" w:rsidRPr="004B3EA0" w:rsidRDefault="004B3EA0" w:rsidP="00422A92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</w:tr>
      <w:tr w:rsidR="00422A92" w:rsidRPr="007D148E" w14:paraId="67248363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1649" w14:textId="65B06BC6" w:rsidR="00422A92" w:rsidRPr="004B3EA0" w:rsidRDefault="00C27F6D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hAnsi="Palatino Linotype" w:cstheme="minorHAnsi"/>
                <w:sz w:val="24"/>
                <w:szCs w:val="24"/>
              </w:rPr>
              <w:t>18/1/24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D8A8" w14:textId="3C3A1935" w:rsidR="00422A92" w:rsidRPr="004B3EA0" w:rsidRDefault="00C27F6D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eastAsia="Times New Roman" w:hAnsi="Palatino Linotype" w:cstheme="minorHAnsi"/>
                <w:sz w:val="24"/>
                <w:szCs w:val="24"/>
              </w:rPr>
              <w:t>Cllr Alan Tennant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B3FA" w14:textId="6F1AADA2" w:rsidR="00422A92" w:rsidRPr="004B3EA0" w:rsidRDefault="00C27F6D" w:rsidP="00422A92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 w:rsidRPr="004B3EA0">
              <w:rPr>
                <w:rFonts w:ascii="Palatino Linotype" w:hAnsi="Palatino Linotype" w:cstheme="minorHAnsi"/>
                <w:sz w:val="24"/>
                <w:szCs w:val="24"/>
              </w:rPr>
              <w:t>OALC Roles and Responsibilities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98D4" w14:textId="105F96DC" w:rsidR="00422A92" w:rsidRPr="004B3EA0" w:rsidRDefault="00422A92" w:rsidP="00422A92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</w:tr>
      <w:tr w:rsidR="00422A92" w:rsidRPr="007D148E" w14:paraId="226F227C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44CE" w14:textId="425FC76A" w:rsidR="00422A92" w:rsidRPr="00E127AE" w:rsidRDefault="00C7344B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6/2/24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4EEE" w14:textId="060AC303" w:rsidR="00422A92" w:rsidRPr="00E127AE" w:rsidRDefault="00C7344B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>
              <w:rPr>
                <w:rFonts w:ascii="Palatino Linotype" w:eastAsia="Times New Roman" w:hAnsi="Palatino Linotype" w:cstheme="minorHAnsi"/>
                <w:sz w:val="24"/>
                <w:szCs w:val="24"/>
              </w:rPr>
              <w:t>Cllrs Alan Tennant and Fiona Hitchcock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CDDC" w14:textId="3C3A0F58" w:rsidR="00422A92" w:rsidRPr="00E127AE" w:rsidRDefault="00C7344B" w:rsidP="00422A92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OALC Finance for Councillors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631D" w14:textId="089C479C" w:rsidR="00422A92" w:rsidRPr="00E127AE" w:rsidRDefault="00422A92" w:rsidP="00422A92">
            <w:pPr>
              <w:spacing w:after="0" w:line="259" w:lineRule="auto"/>
              <w:ind w:left="2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</w:p>
        </w:tc>
      </w:tr>
      <w:tr w:rsidR="00422A92" w:rsidRPr="007D148E" w14:paraId="0B94F6DE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90F8" w14:textId="37C47C7F" w:rsidR="00422A92" w:rsidRPr="00E127AE" w:rsidRDefault="00D7104D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20/3/24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53C9" w14:textId="4484F0B0" w:rsidR="00422A92" w:rsidRPr="00E127AE" w:rsidRDefault="000F3EFC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>
              <w:rPr>
                <w:rFonts w:ascii="Palatino Linotype" w:eastAsia="Times New Roman" w:hAnsi="Palatino Linotype" w:cstheme="minorHAnsi"/>
                <w:sz w:val="24"/>
                <w:szCs w:val="24"/>
              </w:rPr>
              <w:t xml:space="preserve">Cllr Alan Tennant and </w:t>
            </w:r>
            <w:r w:rsidR="00D7104D">
              <w:rPr>
                <w:rFonts w:ascii="Palatino Linotype" w:eastAsia="Times New Roman" w:hAnsi="Palatino Linotype" w:cstheme="minorHAnsi"/>
                <w:sz w:val="24"/>
                <w:szCs w:val="24"/>
              </w:rPr>
              <w:t>Jane Olds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09C2" w14:textId="605EB515" w:rsidR="00422A92" w:rsidRPr="00E127AE" w:rsidRDefault="00D7104D" w:rsidP="00422A92">
            <w:pPr>
              <w:spacing w:after="0" w:line="259" w:lineRule="auto"/>
              <w:rPr>
                <w:rFonts w:ascii="Palatino Linotype" w:hAnsi="Palatino Linotype" w:cstheme="minorHAnsi"/>
                <w:sz w:val="24"/>
                <w:szCs w:val="24"/>
              </w:rPr>
            </w:pPr>
            <w:r>
              <w:rPr>
                <w:rFonts w:ascii="Palatino Linotype" w:hAnsi="Palatino Linotype" w:cstheme="minorHAnsi"/>
                <w:sz w:val="24"/>
                <w:szCs w:val="24"/>
              </w:rPr>
              <w:t>OALC Oxfordshire County Council Day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12BF" w14:textId="77777777" w:rsidR="00422A92" w:rsidRPr="00E127AE" w:rsidRDefault="00422A92" w:rsidP="00422A92">
            <w:pPr>
              <w:spacing w:after="0" w:line="259" w:lineRule="auto"/>
              <w:ind w:left="2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</w:p>
        </w:tc>
      </w:tr>
      <w:tr w:rsidR="00422A92" w:rsidRPr="007D148E" w14:paraId="312E2B64" w14:textId="77777777" w:rsidTr="00962619">
        <w:trPr>
          <w:trHeight w:val="576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599B" w14:textId="03057058" w:rsidR="00422A92" w:rsidRPr="007D148E" w:rsidRDefault="00422A92" w:rsidP="00422A92">
            <w:pPr>
              <w:spacing w:after="0" w:line="259" w:lineRule="auto"/>
              <w:ind w:left="0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F54F" w14:textId="65FF0948" w:rsidR="00422A92" w:rsidRPr="007D148E" w:rsidRDefault="00D6313E" w:rsidP="00422A92">
            <w:pPr>
              <w:spacing w:after="0" w:line="259" w:lineRule="auto"/>
              <w:ind w:left="1" w:firstLine="0"/>
              <w:rPr>
                <w:rFonts w:ascii="Palatino Linotype" w:eastAsia="Times New Roman" w:hAnsi="Palatino Linotype" w:cstheme="minorHAnsi"/>
                <w:sz w:val="24"/>
                <w:szCs w:val="24"/>
              </w:rPr>
            </w:pPr>
            <w:r w:rsidRPr="00D6313E">
              <w:rPr>
                <w:rFonts w:ascii="Palatino Linotype" w:eastAsia="Times New Roman" w:hAnsi="Palatino Linotype" w:cstheme="minorHAnsi"/>
                <w:sz w:val="24"/>
                <w:szCs w:val="24"/>
              </w:rPr>
              <w:t xml:space="preserve">Additionally: </w:t>
            </w:r>
            <w:r>
              <w:rPr>
                <w:rFonts w:ascii="Palatino Linotype" w:eastAsia="Times New Roman" w:hAnsi="Palatino Linotype" w:cstheme="minorHAnsi"/>
                <w:sz w:val="24"/>
                <w:szCs w:val="24"/>
              </w:rPr>
              <w:t>with colleagues</w:t>
            </w:r>
            <w:r w:rsidR="00B82431">
              <w:rPr>
                <w:rFonts w:ascii="Palatino Linotype" w:eastAsia="Times New Roman" w:hAnsi="Palatino Linotype" w:cstheme="minorHAnsi"/>
                <w:sz w:val="24"/>
                <w:szCs w:val="24"/>
              </w:rPr>
              <w:t>,</w:t>
            </w:r>
            <w:r>
              <w:rPr>
                <w:rFonts w:ascii="Palatino Linotype" w:eastAsia="Times New Roman" w:hAnsi="Palatino Linotype" w:cstheme="minorHAnsi"/>
                <w:sz w:val="24"/>
                <w:szCs w:val="24"/>
              </w:rPr>
              <w:t xml:space="preserve"> </w:t>
            </w:r>
            <w:r w:rsidRPr="00D6313E">
              <w:rPr>
                <w:rFonts w:ascii="Palatino Linotype" w:eastAsia="Times New Roman" w:hAnsi="Palatino Linotype" w:cstheme="minorHAnsi"/>
                <w:sz w:val="24"/>
                <w:szCs w:val="24"/>
              </w:rPr>
              <w:t>Jane Olds has been instrumental in writing the Principles of Internal Auditing Local Councils training programme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0D3F" w14:textId="78E4DCE4" w:rsidR="00422A92" w:rsidRPr="007D148E" w:rsidRDefault="00422A92" w:rsidP="00422A92">
            <w:pPr>
              <w:spacing w:after="0" w:line="259" w:lineRule="auto"/>
              <w:ind w:left="1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9262" w14:textId="5506973D" w:rsidR="00422A92" w:rsidRPr="007D148E" w:rsidRDefault="00422A92" w:rsidP="00422A92">
            <w:pPr>
              <w:spacing w:after="0" w:line="259" w:lineRule="auto"/>
              <w:ind w:left="2" w:firstLine="0"/>
              <w:rPr>
                <w:rFonts w:ascii="Palatino Linotype" w:hAnsi="Palatino Linotype" w:cstheme="minorHAnsi"/>
                <w:sz w:val="24"/>
                <w:szCs w:val="24"/>
              </w:rPr>
            </w:pPr>
          </w:p>
        </w:tc>
      </w:tr>
    </w:tbl>
    <w:p w14:paraId="227DC5AF" w14:textId="77777777" w:rsidR="0046647D" w:rsidRPr="007D148E" w:rsidRDefault="0046647D" w:rsidP="00A8496C">
      <w:pPr>
        <w:pStyle w:val="LauntonNormal"/>
        <w:rPr>
          <w:rFonts w:ascii="Palatino Linotype" w:hAnsi="Palatino Linotype"/>
        </w:rPr>
      </w:pPr>
    </w:p>
    <w:sectPr w:rsidR="0046647D" w:rsidRPr="007D148E" w:rsidSect="00132AE2">
      <w:pgSz w:w="16838" w:h="11906" w:orient="landscape"/>
      <w:pgMar w:top="630" w:right="864" w:bottom="864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15222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AC6A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54E1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AEC4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08AB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5CB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0C27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80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24D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2E2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60346"/>
    <w:multiLevelType w:val="multilevel"/>
    <w:tmpl w:val="0809001D"/>
    <w:styleLink w:val="LPCAgen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662C80"/>
    <w:multiLevelType w:val="hybridMultilevel"/>
    <w:tmpl w:val="E6B43CAC"/>
    <w:lvl w:ilvl="0" w:tplc="14160A74">
      <w:start w:val="1"/>
      <w:numFmt w:val="bullet"/>
      <w:pStyle w:val="LPCListBulletbol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51C92"/>
    <w:multiLevelType w:val="hybridMultilevel"/>
    <w:tmpl w:val="6D2A61AE"/>
    <w:lvl w:ilvl="0" w:tplc="5B5E93E6">
      <w:start w:val="1"/>
      <w:numFmt w:val="lowerLetter"/>
      <w:pStyle w:val="LPCTableListstart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91FF2"/>
    <w:multiLevelType w:val="multilevel"/>
    <w:tmpl w:val="B44EC3BE"/>
    <w:styleLink w:val="ListLevel1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Style1"/>
      <w:lvlText w:val="%2."/>
      <w:lvlJc w:val="left"/>
      <w:pPr>
        <w:ind w:left="864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3B05884"/>
    <w:multiLevelType w:val="multilevel"/>
    <w:tmpl w:val="632AC1EE"/>
    <w:styleLink w:val="ListAgen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4661E8A"/>
    <w:multiLevelType w:val="multilevel"/>
    <w:tmpl w:val="A30CB61C"/>
    <w:lvl w:ilvl="0">
      <w:start w:val="1"/>
      <w:numFmt w:val="decimal"/>
      <w:pStyle w:val="LPCalphabet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9BC4373"/>
    <w:multiLevelType w:val="multilevel"/>
    <w:tmpl w:val="47DAC3F0"/>
    <w:styleLink w:val="MeetingPapers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A8D2754"/>
    <w:multiLevelType w:val="multilevel"/>
    <w:tmpl w:val="1322825A"/>
    <w:lvl w:ilvl="0">
      <w:start w:val="1"/>
      <w:numFmt w:val="decimal"/>
      <w:pStyle w:val="LPCListBulle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CB37B24"/>
    <w:multiLevelType w:val="multilevel"/>
    <w:tmpl w:val="CC601A20"/>
    <w:styleLink w:val="LauntonP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9A24D0"/>
    <w:multiLevelType w:val="multilevel"/>
    <w:tmpl w:val="8B3626A4"/>
    <w:styleLink w:val="LPCList1"/>
    <w:lvl w:ilvl="0">
      <w:start w:val="1"/>
      <w:numFmt w:val="decimal"/>
      <w:pStyle w:val="List1"/>
      <w:lvlText w:val="%1."/>
      <w:lvlJc w:val="left"/>
      <w:pPr>
        <w:ind w:left="432" w:hanging="432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9E93E0E"/>
    <w:multiLevelType w:val="multilevel"/>
    <w:tmpl w:val="8F82DF2A"/>
    <w:styleLink w:val="LPCLi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pStyle w:val="LPCList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A7177"/>
    <w:multiLevelType w:val="hybridMultilevel"/>
    <w:tmpl w:val="CAF0E570"/>
    <w:lvl w:ilvl="0" w:tplc="2A7893DA">
      <w:start w:val="1"/>
      <w:numFmt w:val="lowerRoman"/>
      <w:pStyle w:val="LPCTableListstarti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E6FB4"/>
    <w:multiLevelType w:val="hybridMultilevel"/>
    <w:tmpl w:val="138C424C"/>
    <w:lvl w:ilvl="0" w:tplc="CE0E726A">
      <w:start w:val="1"/>
      <w:numFmt w:val="decimal"/>
      <w:pStyle w:val="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C4442"/>
    <w:multiLevelType w:val="multilevel"/>
    <w:tmpl w:val="5A26EF70"/>
    <w:styleLink w:val="MinutesandAgendaList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8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ADC2530"/>
    <w:multiLevelType w:val="hybridMultilevel"/>
    <w:tmpl w:val="0D722598"/>
    <w:lvl w:ilvl="0" w:tplc="9A380058">
      <w:start w:val="1"/>
      <w:numFmt w:val="decimal"/>
      <w:pStyle w:val="LPCList10"/>
      <w:lvlText w:val="%1."/>
      <w:lvlJc w:val="left"/>
      <w:pPr>
        <w:ind w:left="720" w:hanging="360"/>
      </w:pPr>
    </w:lvl>
    <w:lvl w:ilvl="1" w:tplc="A6441534">
      <w:start w:val="1"/>
      <w:numFmt w:val="lowerLetter"/>
      <w:lvlText w:val="%2."/>
      <w:lvlJc w:val="left"/>
      <w:pPr>
        <w:ind w:left="1440" w:hanging="360"/>
      </w:pPr>
    </w:lvl>
    <w:lvl w:ilvl="2" w:tplc="9E2A2E1E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A4E61"/>
    <w:multiLevelType w:val="multilevel"/>
    <w:tmpl w:val="0809001D"/>
    <w:styleLink w:val="Launton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2544692">
    <w:abstractNumId w:val="16"/>
  </w:num>
  <w:num w:numId="2" w16cid:durableId="366831557">
    <w:abstractNumId w:val="18"/>
  </w:num>
  <w:num w:numId="3" w16cid:durableId="1372609952">
    <w:abstractNumId w:val="25"/>
  </w:num>
  <w:num w:numId="4" w16cid:durableId="1052387108">
    <w:abstractNumId w:val="23"/>
  </w:num>
  <w:num w:numId="5" w16cid:durableId="1611938014">
    <w:abstractNumId w:val="10"/>
  </w:num>
  <w:num w:numId="6" w16cid:durableId="1613978055">
    <w:abstractNumId w:val="13"/>
  </w:num>
  <w:num w:numId="7" w16cid:durableId="577326424">
    <w:abstractNumId w:val="13"/>
  </w:num>
  <w:num w:numId="8" w16cid:durableId="1848671667">
    <w:abstractNumId w:val="19"/>
  </w:num>
  <w:num w:numId="9" w16cid:durableId="1762530671">
    <w:abstractNumId w:val="22"/>
  </w:num>
  <w:num w:numId="10" w16cid:durableId="212274088">
    <w:abstractNumId w:val="14"/>
  </w:num>
  <w:num w:numId="11" w16cid:durableId="313918567">
    <w:abstractNumId w:val="20"/>
  </w:num>
  <w:num w:numId="12" w16cid:durableId="74867114">
    <w:abstractNumId w:val="24"/>
  </w:num>
  <w:num w:numId="13" w16cid:durableId="770852784">
    <w:abstractNumId w:val="21"/>
  </w:num>
  <w:num w:numId="14" w16cid:durableId="2094081606">
    <w:abstractNumId w:val="12"/>
  </w:num>
  <w:num w:numId="15" w16cid:durableId="781412519">
    <w:abstractNumId w:val="15"/>
  </w:num>
  <w:num w:numId="16" w16cid:durableId="745876877">
    <w:abstractNumId w:val="11"/>
  </w:num>
  <w:num w:numId="17" w16cid:durableId="886990912">
    <w:abstractNumId w:val="17"/>
  </w:num>
  <w:num w:numId="18" w16cid:durableId="1107429358">
    <w:abstractNumId w:val="9"/>
  </w:num>
  <w:num w:numId="19" w16cid:durableId="266278933">
    <w:abstractNumId w:val="7"/>
  </w:num>
  <w:num w:numId="20" w16cid:durableId="388459081">
    <w:abstractNumId w:val="6"/>
  </w:num>
  <w:num w:numId="21" w16cid:durableId="828406510">
    <w:abstractNumId w:val="5"/>
  </w:num>
  <w:num w:numId="22" w16cid:durableId="1154839673">
    <w:abstractNumId w:val="4"/>
  </w:num>
  <w:num w:numId="23" w16cid:durableId="2083062970">
    <w:abstractNumId w:val="8"/>
  </w:num>
  <w:num w:numId="24" w16cid:durableId="1950551957">
    <w:abstractNumId w:val="3"/>
  </w:num>
  <w:num w:numId="25" w16cid:durableId="1083842533">
    <w:abstractNumId w:val="2"/>
  </w:num>
  <w:num w:numId="26" w16cid:durableId="1531796217">
    <w:abstractNumId w:val="1"/>
  </w:num>
  <w:num w:numId="27" w16cid:durableId="1998875668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7D"/>
    <w:rsid w:val="000253FC"/>
    <w:rsid w:val="0005157F"/>
    <w:rsid w:val="00051E59"/>
    <w:rsid w:val="000761AF"/>
    <w:rsid w:val="000E5C76"/>
    <w:rsid w:val="000E64A6"/>
    <w:rsid w:val="000F3EFC"/>
    <w:rsid w:val="000F5925"/>
    <w:rsid w:val="001154BC"/>
    <w:rsid w:val="0012364C"/>
    <w:rsid w:val="00132AE2"/>
    <w:rsid w:val="00134F5A"/>
    <w:rsid w:val="00191044"/>
    <w:rsid w:val="00255D87"/>
    <w:rsid w:val="0025665B"/>
    <w:rsid w:val="00272285"/>
    <w:rsid w:val="00287705"/>
    <w:rsid w:val="002924B6"/>
    <w:rsid w:val="002B0442"/>
    <w:rsid w:val="002D7933"/>
    <w:rsid w:val="00316B5C"/>
    <w:rsid w:val="003A0C86"/>
    <w:rsid w:val="003C6AB8"/>
    <w:rsid w:val="003E3F15"/>
    <w:rsid w:val="00403DE8"/>
    <w:rsid w:val="00422A92"/>
    <w:rsid w:val="004448E8"/>
    <w:rsid w:val="0046647D"/>
    <w:rsid w:val="0046752C"/>
    <w:rsid w:val="0048730C"/>
    <w:rsid w:val="004B3EA0"/>
    <w:rsid w:val="004E0160"/>
    <w:rsid w:val="005A1036"/>
    <w:rsid w:val="005F2134"/>
    <w:rsid w:val="0060104D"/>
    <w:rsid w:val="006309EC"/>
    <w:rsid w:val="006715CE"/>
    <w:rsid w:val="006750F6"/>
    <w:rsid w:val="006A0025"/>
    <w:rsid w:val="0073427C"/>
    <w:rsid w:val="00785550"/>
    <w:rsid w:val="007C6DFA"/>
    <w:rsid w:val="007D148E"/>
    <w:rsid w:val="00802A55"/>
    <w:rsid w:val="00846327"/>
    <w:rsid w:val="00872887"/>
    <w:rsid w:val="008855ED"/>
    <w:rsid w:val="00887E78"/>
    <w:rsid w:val="00892F7A"/>
    <w:rsid w:val="008A12C5"/>
    <w:rsid w:val="008A25D6"/>
    <w:rsid w:val="008B424C"/>
    <w:rsid w:val="00905545"/>
    <w:rsid w:val="00912DAF"/>
    <w:rsid w:val="0094078C"/>
    <w:rsid w:val="0096162C"/>
    <w:rsid w:val="00962619"/>
    <w:rsid w:val="009B3DCF"/>
    <w:rsid w:val="00A41862"/>
    <w:rsid w:val="00A56A87"/>
    <w:rsid w:val="00A8496C"/>
    <w:rsid w:val="00B13459"/>
    <w:rsid w:val="00B43FB4"/>
    <w:rsid w:val="00B63E6E"/>
    <w:rsid w:val="00B82431"/>
    <w:rsid w:val="00B90A40"/>
    <w:rsid w:val="00BC2D76"/>
    <w:rsid w:val="00BE3653"/>
    <w:rsid w:val="00C04F1E"/>
    <w:rsid w:val="00C06D41"/>
    <w:rsid w:val="00C11C15"/>
    <w:rsid w:val="00C27B1F"/>
    <w:rsid w:val="00C27F6D"/>
    <w:rsid w:val="00C34946"/>
    <w:rsid w:val="00C4419C"/>
    <w:rsid w:val="00C7344B"/>
    <w:rsid w:val="00CA3501"/>
    <w:rsid w:val="00CB6084"/>
    <w:rsid w:val="00CC7431"/>
    <w:rsid w:val="00CF72C1"/>
    <w:rsid w:val="00D31CBB"/>
    <w:rsid w:val="00D6313E"/>
    <w:rsid w:val="00D7104D"/>
    <w:rsid w:val="00D91536"/>
    <w:rsid w:val="00E127AE"/>
    <w:rsid w:val="00E52D07"/>
    <w:rsid w:val="00E541A9"/>
    <w:rsid w:val="00E95900"/>
    <w:rsid w:val="00F443EF"/>
    <w:rsid w:val="00FB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E683C"/>
  <w15:chartTrackingRefBased/>
  <w15:docId w15:val="{81B97C4C-7149-4DFD-A4DF-F96BB3E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 Linotype" w:eastAsiaTheme="minorHAnsi" w:hAnsi="Palatino Linotype" w:cstheme="minorBidi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47D"/>
    <w:pPr>
      <w:spacing w:after="5" w:line="250" w:lineRule="auto"/>
      <w:ind w:left="10" w:hanging="10"/>
    </w:pPr>
    <w:rPr>
      <w:rFonts w:eastAsia="Palatino Linotype" w:cs="Palatino Linotype"/>
      <w:color w:val="000000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F5A"/>
    <w:pPr>
      <w:keepNext/>
      <w:keepLines/>
      <w:spacing w:before="240" w:after="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eetingPapers">
    <w:name w:val="Meeting Papers"/>
    <w:uiPriority w:val="99"/>
    <w:rsid w:val="00134F5A"/>
    <w:pPr>
      <w:numPr>
        <w:numId w:val="1"/>
      </w:numPr>
    </w:pPr>
  </w:style>
  <w:style w:type="numbering" w:customStyle="1" w:styleId="LauntonPC">
    <w:name w:val="LauntonPC"/>
    <w:uiPriority w:val="99"/>
    <w:rsid w:val="00134F5A"/>
    <w:pPr>
      <w:numPr>
        <w:numId w:val="2"/>
      </w:numPr>
    </w:pPr>
  </w:style>
  <w:style w:type="numbering" w:customStyle="1" w:styleId="Launton">
    <w:name w:val="Launton"/>
    <w:basedOn w:val="MeetingPapers"/>
    <w:uiPriority w:val="99"/>
    <w:rsid w:val="00134F5A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3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4F5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34F5A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134F5A"/>
    <w:pPr>
      <w:spacing w:after="0" w:line="259" w:lineRule="auto"/>
      <w:ind w:left="720" w:firstLine="0"/>
      <w:contextualSpacing/>
    </w:pPr>
    <w:rPr>
      <w:rFonts w:eastAsiaTheme="minorHAnsi" w:cstheme="minorBidi"/>
      <w:color w:val="auto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4F5A"/>
    <w:rPr>
      <w:color w:val="808080"/>
      <w:shd w:val="clear" w:color="auto" w:fill="E6E6E6"/>
    </w:rPr>
  </w:style>
  <w:style w:type="paragraph" w:customStyle="1" w:styleId="LauntonNormal">
    <w:name w:val="Launton Normal"/>
    <w:basedOn w:val="Normal"/>
    <w:autoRedefine/>
    <w:qFormat/>
    <w:rsid w:val="00CC7431"/>
    <w:pPr>
      <w:tabs>
        <w:tab w:val="center" w:pos="8010"/>
      </w:tabs>
      <w:spacing w:after="0" w:line="240" w:lineRule="auto"/>
      <w:ind w:left="0" w:firstLine="0"/>
    </w:pPr>
    <w:rPr>
      <w:rFonts w:asciiTheme="minorHAnsi" w:eastAsia="Times New Roman" w:hAnsiTheme="minorHAnsi" w:cstheme="minorHAnsi"/>
      <w:color w:val="auto"/>
      <w:szCs w:val="20"/>
    </w:rPr>
  </w:style>
  <w:style w:type="numbering" w:customStyle="1" w:styleId="MinutesandAgendaList">
    <w:name w:val="Minutes and Agenda List"/>
    <w:uiPriority w:val="99"/>
    <w:rsid w:val="00C06D41"/>
    <w:pPr>
      <w:numPr>
        <w:numId w:val="4"/>
      </w:numPr>
    </w:pPr>
  </w:style>
  <w:style w:type="numbering" w:customStyle="1" w:styleId="LPCAgenda">
    <w:name w:val="LPC Agenda"/>
    <w:uiPriority w:val="99"/>
    <w:rsid w:val="00C06D41"/>
    <w:pPr>
      <w:numPr>
        <w:numId w:val="5"/>
      </w:numPr>
    </w:pPr>
  </w:style>
  <w:style w:type="paragraph" w:customStyle="1" w:styleId="LPCTitle">
    <w:name w:val="LPC Title"/>
    <w:basedOn w:val="Heading1"/>
    <w:qFormat/>
    <w:rsid w:val="00C4419C"/>
    <w:pPr>
      <w:tabs>
        <w:tab w:val="left" w:pos="720"/>
      </w:tabs>
      <w:spacing w:line="240" w:lineRule="auto"/>
      <w:jc w:val="center"/>
    </w:pPr>
    <w:rPr>
      <w:rFonts w:ascii="Calibri" w:hAnsi="Calibri" w:cs="Arial"/>
      <w:b/>
      <w:color w:val="auto"/>
      <w:sz w:val="28"/>
      <w:szCs w:val="24"/>
      <w:lang w:eastAsia="en-GB"/>
    </w:rPr>
  </w:style>
  <w:style w:type="paragraph" w:customStyle="1" w:styleId="LPCHeader">
    <w:name w:val="LPC Header"/>
    <w:basedOn w:val="Title"/>
    <w:link w:val="LPCHeaderChar"/>
    <w:autoRedefine/>
    <w:qFormat/>
    <w:rsid w:val="0046647D"/>
    <w:pPr>
      <w:spacing w:after="160"/>
      <w:contextualSpacing w:val="0"/>
      <w:jc w:val="center"/>
    </w:pPr>
    <w:rPr>
      <w:rFonts w:ascii="Palatino Linotype" w:eastAsia="Times New Roman" w:hAnsi="Palatino Linotype" w:cs="Arial"/>
      <w:shadow/>
      <w:sz w:val="40"/>
      <w:szCs w:val="40"/>
      <w:lang w:eastAsia="en-GB"/>
    </w:rPr>
  </w:style>
  <w:style w:type="character" w:customStyle="1" w:styleId="LPCHeaderChar">
    <w:name w:val="LPC Header Char"/>
    <w:basedOn w:val="TitleChar"/>
    <w:link w:val="LPCHeader"/>
    <w:rsid w:val="0046647D"/>
    <w:rPr>
      <w:rFonts w:asciiTheme="majorHAnsi" w:eastAsia="Times New Roman" w:hAnsiTheme="majorHAnsi" w:cs="Arial"/>
      <w:shadow/>
      <w:spacing w:val="-10"/>
      <w:kern w:val="28"/>
      <w:sz w:val="40"/>
      <w:szCs w:val="4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C06D41"/>
    <w:pPr>
      <w:spacing w:after="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0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stLevel1">
    <w:name w:val="List Level1"/>
    <w:uiPriority w:val="99"/>
    <w:rsid w:val="0096162C"/>
    <w:pPr>
      <w:numPr>
        <w:numId w:val="6"/>
      </w:numPr>
    </w:pPr>
  </w:style>
  <w:style w:type="paragraph" w:styleId="List">
    <w:name w:val="List"/>
    <w:aliases w:val="LPC List"/>
    <w:basedOn w:val="LauntonNormal"/>
    <w:next w:val="List2"/>
    <w:uiPriority w:val="99"/>
    <w:unhideWhenUsed/>
    <w:qFormat/>
    <w:rsid w:val="0096162C"/>
    <w:pPr>
      <w:numPr>
        <w:numId w:val="9"/>
      </w:numPr>
      <w:contextualSpacing/>
    </w:pPr>
    <w:rPr>
      <w:b/>
    </w:rPr>
  </w:style>
  <w:style w:type="paragraph" w:styleId="List2">
    <w:name w:val="List 2"/>
    <w:basedOn w:val="Normal"/>
    <w:uiPriority w:val="99"/>
    <w:semiHidden/>
    <w:unhideWhenUsed/>
    <w:rsid w:val="0096162C"/>
    <w:pPr>
      <w:spacing w:after="0" w:line="259" w:lineRule="auto"/>
      <w:ind w:left="0" w:firstLine="0"/>
      <w:contextualSpacing/>
    </w:pPr>
    <w:rPr>
      <w:rFonts w:eastAsiaTheme="minorHAnsi" w:cstheme="minorBidi"/>
      <w:color w:val="auto"/>
      <w:szCs w:val="24"/>
      <w:lang w:eastAsia="en-US"/>
    </w:rPr>
  </w:style>
  <w:style w:type="paragraph" w:customStyle="1" w:styleId="Style1">
    <w:name w:val="Style1"/>
    <w:basedOn w:val="List2"/>
    <w:next w:val="List2"/>
    <w:link w:val="Style1Char"/>
    <w:qFormat/>
    <w:rsid w:val="0096162C"/>
    <w:pPr>
      <w:numPr>
        <w:ilvl w:val="1"/>
        <w:numId w:val="7"/>
      </w:numPr>
      <w:spacing w:line="240" w:lineRule="auto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Style1Char">
    <w:name w:val="Style1 Char"/>
    <w:basedOn w:val="DefaultParagraphFont"/>
    <w:link w:val="Style1"/>
    <w:rsid w:val="0096162C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List20">
    <w:name w:val="List2"/>
    <w:basedOn w:val="List2"/>
    <w:next w:val="List2"/>
    <w:link w:val="List2Char"/>
    <w:qFormat/>
    <w:rsid w:val="0096162C"/>
    <w:pPr>
      <w:spacing w:line="240" w:lineRule="auto"/>
    </w:pPr>
    <w:rPr>
      <w:rFonts w:ascii="Calibri" w:eastAsia="Times New Roman" w:hAnsi="Calibri" w:cs="Times New Roman"/>
      <w:b/>
      <w:sz w:val="20"/>
      <w:szCs w:val="20"/>
      <w:lang w:eastAsia="en-GB"/>
    </w:rPr>
  </w:style>
  <w:style w:type="character" w:customStyle="1" w:styleId="List2Char">
    <w:name w:val="List2 Char"/>
    <w:basedOn w:val="DefaultParagraphFont"/>
    <w:link w:val="List20"/>
    <w:rsid w:val="0096162C"/>
    <w:rPr>
      <w:rFonts w:ascii="Calibri" w:eastAsia="Times New Roman" w:hAnsi="Calibri" w:cs="Times New Roman"/>
      <w:b/>
      <w:sz w:val="20"/>
      <w:szCs w:val="20"/>
      <w:lang w:eastAsia="en-GB"/>
    </w:rPr>
  </w:style>
  <w:style w:type="numbering" w:customStyle="1" w:styleId="LPCList1">
    <w:name w:val="LPC List1"/>
    <w:uiPriority w:val="99"/>
    <w:rsid w:val="0096162C"/>
    <w:pPr>
      <w:numPr>
        <w:numId w:val="8"/>
      </w:numPr>
    </w:pPr>
  </w:style>
  <w:style w:type="paragraph" w:customStyle="1" w:styleId="List1">
    <w:name w:val="List1"/>
    <w:basedOn w:val="List"/>
    <w:next w:val="LauntonNormal"/>
    <w:link w:val="List1Char"/>
    <w:qFormat/>
    <w:rsid w:val="0096162C"/>
    <w:pPr>
      <w:numPr>
        <w:numId w:val="8"/>
      </w:numPr>
      <w:tabs>
        <w:tab w:val="clear" w:pos="8010"/>
      </w:tabs>
      <w:ind w:left="0" w:firstLine="0"/>
    </w:pPr>
    <w:rPr>
      <w:rFonts w:ascii="Calibri" w:eastAsiaTheme="minorHAnsi" w:hAnsi="Calibri" w:cstheme="minorBidi"/>
      <w:szCs w:val="24"/>
      <w:lang w:eastAsia="en-US"/>
    </w:rPr>
  </w:style>
  <w:style w:type="character" w:customStyle="1" w:styleId="List1Char">
    <w:name w:val="List1 Char"/>
    <w:basedOn w:val="DefaultParagraphFont"/>
    <w:link w:val="List1"/>
    <w:rsid w:val="0096162C"/>
    <w:rPr>
      <w:rFonts w:ascii="Calibri" w:hAnsi="Calibri"/>
      <w:b/>
    </w:rPr>
  </w:style>
  <w:style w:type="numbering" w:customStyle="1" w:styleId="ListAgenda">
    <w:name w:val="List Agenda"/>
    <w:basedOn w:val="NoList"/>
    <w:uiPriority w:val="99"/>
    <w:rsid w:val="004E0160"/>
    <w:pPr>
      <w:numPr>
        <w:numId w:val="10"/>
      </w:numPr>
    </w:pPr>
  </w:style>
  <w:style w:type="numbering" w:customStyle="1" w:styleId="LPCList3">
    <w:name w:val="LPC List3"/>
    <w:basedOn w:val="NoList"/>
    <w:uiPriority w:val="99"/>
    <w:rsid w:val="006715CE"/>
    <w:pPr>
      <w:numPr>
        <w:numId w:val="11"/>
      </w:numPr>
    </w:pPr>
  </w:style>
  <w:style w:type="paragraph" w:customStyle="1" w:styleId="LPCList10">
    <w:name w:val="LPC List 1"/>
    <w:basedOn w:val="LauntonNormal"/>
    <w:next w:val="LauntonNormal"/>
    <w:link w:val="LPCList1Char"/>
    <w:qFormat/>
    <w:rsid w:val="00C4419C"/>
    <w:pPr>
      <w:numPr>
        <w:numId w:val="12"/>
      </w:numPr>
    </w:pPr>
    <w:rPr>
      <w:b/>
      <w:szCs w:val="24"/>
    </w:rPr>
  </w:style>
  <w:style w:type="character" w:customStyle="1" w:styleId="LPCList1Char">
    <w:name w:val="LPC List 1 Char"/>
    <w:basedOn w:val="DefaultParagraphFont"/>
    <w:link w:val="LPCList10"/>
    <w:rsid w:val="00C4419C"/>
    <w:rPr>
      <w:rFonts w:asciiTheme="minorHAnsi" w:eastAsia="Times New Roman" w:hAnsiTheme="minorHAnsi" w:cstheme="minorHAnsi"/>
      <w:b/>
      <w:lang w:eastAsia="en-GB"/>
    </w:rPr>
  </w:style>
  <w:style w:type="paragraph" w:customStyle="1" w:styleId="LPCList2">
    <w:name w:val="LPC List2"/>
    <w:basedOn w:val="LauntonNormal"/>
    <w:next w:val="List2"/>
    <w:link w:val="LPCList2Char"/>
    <w:autoRedefine/>
    <w:qFormat/>
    <w:rsid w:val="00E95900"/>
    <w:pPr>
      <w:numPr>
        <w:ilvl w:val="1"/>
        <w:numId w:val="11"/>
      </w:numPr>
      <w:ind w:left="720"/>
    </w:pPr>
    <w:rPr>
      <w:b/>
      <w:szCs w:val="24"/>
    </w:rPr>
  </w:style>
  <w:style w:type="character" w:customStyle="1" w:styleId="LPCList2Char">
    <w:name w:val="LPC List2 Char"/>
    <w:basedOn w:val="DefaultParagraphFont"/>
    <w:link w:val="LPCList2"/>
    <w:rsid w:val="00E95900"/>
    <w:rPr>
      <w:rFonts w:asciiTheme="minorHAnsi" w:eastAsia="Times New Roman" w:hAnsiTheme="minorHAnsi" w:cstheme="minorHAnsi"/>
      <w:b/>
      <w:lang w:eastAsia="en-GB"/>
    </w:rPr>
  </w:style>
  <w:style w:type="character" w:customStyle="1" w:styleId="LPCList3Char">
    <w:name w:val="LPC List3 Char"/>
    <w:basedOn w:val="DefaultParagraphFont"/>
    <w:rsid w:val="00C4419C"/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LPCwww">
    <w:name w:val="LPC www"/>
    <w:basedOn w:val="Title"/>
    <w:link w:val="LPCwwwChar"/>
    <w:autoRedefine/>
    <w:qFormat/>
    <w:rsid w:val="00C4419C"/>
    <w:pPr>
      <w:contextualSpacing w:val="0"/>
      <w:jc w:val="center"/>
    </w:pPr>
    <w:rPr>
      <w:rFonts w:ascii="Palatino Linotype" w:eastAsia="Times New Roman" w:hAnsi="Palatino Linotype" w:cs="Arial"/>
      <w:shadow/>
      <w:spacing w:val="0"/>
      <w:kern w:val="0"/>
      <w:sz w:val="24"/>
      <w:szCs w:val="24"/>
      <w:lang w:eastAsia="en-GB"/>
    </w:rPr>
  </w:style>
  <w:style w:type="character" w:customStyle="1" w:styleId="LPCwwwChar">
    <w:name w:val="LPC www Char"/>
    <w:basedOn w:val="TitleChar"/>
    <w:link w:val="LPCwww"/>
    <w:rsid w:val="00C4419C"/>
    <w:rPr>
      <w:rFonts w:asciiTheme="majorHAnsi" w:eastAsia="Times New Roman" w:hAnsiTheme="majorHAnsi" w:cs="Arial"/>
      <w:shadow/>
      <w:spacing w:val="-10"/>
      <w:kern w:val="28"/>
      <w:sz w:val="56"/>
      <w:szCs w:val="56"/>
      <w:lang w:eastAsia="en-GB"/>
    </w:rPr>
  </w:style>
  <w:style w:type="paragraph" w:customStyle="1" w:styleId="LPCList2Text">
    <w:name w:val="LPC List2 Text"/>
    <w:basedOn w:val="LPCList2"/>
    <w:link w:val="LPCList2TextChar"/>
    <w:autoRedefine/>
    <w:qFormat/>
    <w:rsid w:val="00C4419C"/>
    <w:pPr>
      <w:numPr>
        <w:ilvl w:val="0"/>
        <w:numId w:val="0"/>
      </w:numPr>
      <w:ind w:left="720"/>
    </w:pPr>
    <w:rPr>
      <w:b w:val="0"/>
    </w:rPr>
  </w:style>
  <w:style w:type="character" w:customStyle="1" w:styleId="LPCList2TextChar">
    <w:name w:val="LPC List2 Text Char"/>
    <w:basedOn w:val="LPCList2Char"/>
    <w:link w:val="LPCList2Text"/>
    <w:rsid w:val="00C4419C"/>
    <w:rPr>
      <w:rFonts w:asciiTheme="minorHAnsi" w:eastAsia="Times New Roman" w:hAnsiTheme="minorHAnsi" w:cstheme="minorHAnsi"/>
      <w:b w:val="0"/>
      <w:lang w:eastAsia="en-GB"/>
    </w:rPr>
  </w:style>
  <w:style w:type="paragraph" w:customStyle="1" w:styleId="LPCalphabetlist">
    <w:name w:val="LPC alphabet list"/>
    <w:basedOn w:val="LauntonNormal"/>
    <w:link w:val="LPCalphabetlistChar"/>
    <w:autoRedefine/>
    <w:qFormat/>
    <w:rsid w:val="00CC7431"/>
    <w:pPr>
      <w:numPr>
        <w:numId w:val="15"/>
      </w:numPr>
      <w:ind w:hanging="360"/>
    </w:pPr>
  </w:style>
  <w:style w:type="character" w:customStyle="1" w:styleId="LPCalphabetlistChar">
    <w:name w:val="LPC alphabet list Char"/>
    <w:basedOn w:val="DefaultParagraphFont"/>
    <w:link w:val="LPCalphabetlist"/>
    <w:rsid w:val="00CC7431"/>
    <w:rPr>
      <w:rFonts w:asciiTheme="minorHAnsi" w:eastAsia="Times New Roman" w:hAnsiTheme="minorHAnsi" w:cstheme="minorHAnsi"/>
      <w:szCs w:val="20"/>
      <w:lang w:eastAsia="en-GB"/>
    </w:rPr>
  </w:style>
  <w:style w:type="paragraph" w:customStyle="1" w:styleId="LPCTableListstarti">
    <w:name w:val="LPC Table List start i"/>
    <w:basedOn w:val="Normal"/>
    <w:autoRedefine/>
    <w:qFormat/>
    <w:rsid w:val="00CC7431"/>
    <w:pPr>
      <w:numPr>
        <w:numId w:val="13"/>
      </w:numPr>
      <w:spacing w:after="0" w:line="240" w:lineRule="auto"/>
      <w:contextualSpacing/>
    </w:pPr>
    <w:rPr>
      <w:rFonts w:ascii="Calibri" w:eastAsia="Times New Roman" w:hAnsi="Calibri" w:cs="Times New Roman"/>
      <w:color w:val="auto"/>
      <w:szCs w:val="20"/>
    </w:rPr>
  </w:style>
  <w:style w:type="paragraph" w:customStyle="1" w:styleId="LPCTableListstarta">
    <w:name w:val="LPC Table List start a"/>
    <w:basedOn w:val="LPCList2"/>
    <w:autoRedefine/>
    <w:qFormat/>
    <w:rsid w:val="00CC7431"/>
    <w:pPr>
      <w:numPr>
        <w:ilvl w:val="0"/>
        <w:numId w:val="14"/>
      </w:numPr>
    </w:pPr>
    <w:rPr>
      <w:b w:val="0"/>
    </w:rPr>
  </w:style>
  <w:style w:type="paragraph" w:customStyle="1" w:styleId="LPCWWW0">
    <w:name w:val="LPC WWW"/>
    <w:basedOn w:val="LPCHeader"/>
    <w:link w:val="LPCWWWChar0"/>
    <w:qFormat/>
    <w:rsid w:val="00E95900"/>
  </w:style>
  <w:style w:type="character" w:customStyle="1" w:styleId="LPCWWWChar0">
    <w:name w:val="LPC WWW Char"/>
    <w:basedOn w:val="LPCHeaderChar"/>
    <w:link w:val="LPCWWW0"/>
    <w:rsid w:val="00E95900"/>
    <w:rPr>
      <w:rFonts w:asciiTheme="majorHAnsi" w:eastAsia="Times New Roman" w:hAnsiTheme="majorHAnsi" w:cs="Arial"/>
      <w:shadow/>
      <w:spacing w:val="-10"/>
      <w:kern w:val="28"/>
      <w:sz w:val="40"/>
      <w:szCs w:val="40"/>
      <w:lang w:eastAsia="en-GB"/>
    </w:rPr>
  </w:style>
  <w:style w:type="paragraph" w:customStyle="1" w:styleId="LPCAgendaAddress">
    <w:name w:val="LPC Agenda Address"/>
    <w:basedOn w:val="LauntonNormal"/>
    <w:qFormat/>
    <w:rsid w:val="00E95900"/>
    <w:rPr>
      <w:b/>
    </w:rPr>
  </w:style>
  <w:style w:type="paragraph" w:customStyle="1" w:styleId="LPCListBullettext">
    <w:name w:val="LPC List Bullet text"/>
    <w:basedOn w:val="Normal"/>
    <w:next w:val="LauntonNormal"/>
    <w:autoRedefine/>
    <w:qFormat/>
    <w:rsid w:val="006309EC"/>
    <w:pPr>
      <w:numPr>
        <w:numId w:val="17"/>
      </w:numPr>
      <w:tabs>
        <w:tab w:val="center" w:pos="8010"/>
      </w:tabs>
      <w:spacing w:after="160" w:line="240" w:lineRule="auto"/>
      <w:ind w:left="360" w:hanging="360"/>
    </w:pPr>
    <w:rPr>
      <w:rFonts w:asciiTheme="minorHAnsi" w:eastAsia="Times New Roman" w:hAnsiTheme="minorHAnsi" w:cstheme="minorHAnsi"/>
      <w:color w:val="auto"/>
      <w:szCs w:val="20"/>
    </w:rPr>
  </w:style>
  <w:style w:type="paragraph" w:customStyle="1" w:styleId="LPCListBullet">
    <w:name w:val="LPC List Bullet"/>
    <w:basedOn w:val="LauntonNormal"/>
    <w:autoRedefine/>
    <w:qFormat/>
    <w:rsid w:val="006309EC"/>
    <w:pPr>
      <w:spacing w:after="160"/>
    </w:pPr>
    <w:rPr>
      <w:b/>
    </w:rPr>
  </w:style>
  <w:style w:type="paragraph" w:customStyle="1" w:styleId="LPCListBulletbold">
    <w:name w:val="LPC List Bullet bold"/>
    <w:basedOn w:val="LauntonNormal"/>
    <w:autoRedefine/>
    <w:qFormat/>
    <w:rsid w:val="006309EC"/>
    <w:pPr>
      <w:numPr>
        <w:numId w:val="16"/>
      </w:numPr>
    </w:pPr>
    <w:rPr>
      <w:b/>
    </w:rPr>
  </w:style>
  <w:style w:type="paragraph" w:customStyle="1" w:styleId="LPCListBulletNOTbold">
    <w:name w:val="LPC List Bullet NOT bold"/>
    <w:basedOn w:val="LPCListBulletbold"/>
    <w:link w:val="LPCListBulletNOTboldChar"/>
    <w:autoRedefine/>
    <w:qFormat/>
    <w:rsid w:val="006309EC"/>
    <w:pPr>
      <w:numPr>
        <w:numId w:val="0"/>
      </w:numPr>
      <w:tabs>
        <w:tab w:val="num" w:pos="720"/>
      </w:tabs>
      <w:ind w:left="360" w:hanging="720"/>
    </w:pPr>
    <w:rPr>
      <w:b w:val="0"/>
    </w:rPr>
  </w:style>
  <w:style w:type="character" w:customStyle="1" w:styleId="LPCListBulletNOTboldChar">
    <w:name w:val="LPC List Bullet NOT bold Char"/>
    <w:basedOn w:val="DefaultParagraphFont"/>
    <w:link w:val="LPCListBulletNOTbold"/>
    <w:rsid w:val="006309EC"/>
    <w:rPr>
      <w:rFonts w:asciiTheme="minorHAnsi" w:eastAsia="Times New Roman" w:hAnsiTheme="minorHAnsi" w:cstheme="minorHAnsi"/>
      <w:szCs w:val="20"/>
      <w:lang w:eastAsia="en-GB"/>
    </w:rPr>
  </w:style>
  <w:style w:type="table" w:customStyle="1" w:styleId="TableGrid">
    <w:name w:val="TableGrid"/>
    <w:rsid w:val="0046647D"/>
    <w:pPr>
      <w:spacing w:line="240" w:lineRule="auto"/>
    </w:pPr>
    <w:rPr>
      <w:rFonts w:asciiTheme="minorHAnsi" w:eastAsiaTheme="minorEastAsia" w:hAnsiTheme="minorHAnsi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CPC Training Log 22 / 23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CPC Training Log 23 / 24</dc:title>
  <dc:subject/>
  <dc:creator>Jane Olds</dc:creator>
  <cp:keywords/>
  <dc:description/>
  <cp:lastModifiedBy>Jane Olds</cp:lastModifiedBy>
  <cp:revision>19</cp:revision>
  <cp:lastPrinted>2023-04-25T16:29:00Z</cp:lastPrinted>
  <dcterms:created xsi:type="dcterms:W3CDTF">2023-04-25T16:30:00Z</dcterms:created>
  <dcterms:modified xsi:type="dcterms:W3CDTF">2024-05-01T15:24:00Z</dcterms:modified>
</cp:coreProperties>
</file>